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38" w:rsidRDefault="000B0238">
      <w:pPr>
        <w:jc w:val="both"/>
      </w:pPr>
      <w:bookmarkStart w:id="0" w:name="_GoBack"/>
      <w:bookmarkEnd w:id="0"/>
      <w:r>
        <w:rPr>
          <w:sz w:val="28"/>
        </w:rPr>
        <w:t xml:space="preserve">  </w:t>
      </w:r>
      <w:r>
        <w:t xml:space="preserve">                                                                          </w:t>
      </w:r>
    </w:p>
    <w:p w:rsidR="000B0238" w:rsidRDefault="000B0238">
      <w:pPr>
        <w:jc w:val="both"/>
        <w:rPr>
          <w:sz w:val="28"/>
        </w:rPr>
      </w:pPr>
      <w:r>
        <w:t xml:space="preserve">                   </w:t>
      </w:r>
    </w:p>
    <w:p w:rsidR="000B0238" w:rsidRPr="009811E7" w:rsidRDefault="00137B29">
      <w:pPr>
        <w:jc w:val="both"/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73660</wp:posOffset>
                </wp:positionV>
                <wp:extent cx="0" cy="8574405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4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5.8pt" to="110.7pt,6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qK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"/>
            </w:pict>
          </mc:Fallback>
        </mc:AlternateContent>
      </w:r>
      <w:r w:rsidR="000B0238">
        <w:rPr>
          <w:sz w:val="28"/>
        </w:rPr>
        <w:t xml:space="preserve">                                 </w:t>
      </w:r>
    </w:p>
    <w:p w:rsidR="004C1512" w:rsidRDefault="004C1512">
      <w:pPr>
        <w:jc w:val="both"/>
        <w:rPr>
          <w:sz w:val="28"/>
        </w:rPr>
      </w:pPr>
    </w:p>
    <w:p w:rsidR="004C1512" w:rsidRPr="002F2C1F" w:rsidRDefault="004C1512">
      <w:pPr>
        <w:jc w:val="both"/>
        <w:rPr>
          <w:rFonts w:ascii="Verdana" w:hAnsi="Verdana"/>
          <w:b/>
          <w:i/>
          <w:sz w:val="28"/>
        </w:rPr>
      </w:pPr>
    </w:p>
    <w:p w:rsidR="00D65AA8" w:rsidRPr="002F2C1F" w:rsidRDefault="00D65AA8">
      <w:pPr>
        <w:jc w:val="both"/>
        <w:rPr>
          <w:rFonts w:ascii="Verdana" w:hAnsi="Verdana"/>
          <w:sz w:val="28"/>
        </w:rPr>
      </w:pPr>
    </w:p>
    <w:p w:rsidR="000B0238" w:rsidRPr="002F2C1F" w:rsidRDefault="000B0238">
      <w:pPr>
        <w:jc w:val="both"/>
        <w:rPr>
          <w:rFonts w:ascii="Verdana" w:hAnsi="Verdana"/>
          <w:sz w:val="28"/>
        </w:rPr>
      </w:pPr>
    </w:p>
    <w:p w:rsidR="000B0238" w:rsidRPr="002F2C1F" w:rsidRDefault="000B0238">
      <w:pPr>
        <w:jc w:val="both"/>
        <w:rPr>
          <w:rFonts w:ascii="Verdana" w:hAnsi="Verdana"/>
          <w:sz w:val="28"/>
        </w:rPr>
      </w:pPr>
    </w:p>
    <w:p w:rsidR="000B0238" w:rsidRPr="002F2C1F" w:rsidRDefault="000B0238">
      <w:pPr>
        <w:jc w:val="both"/>
        <w:rPr>
          <w:rFonts w:ascii="Verdana" w:hAnsi="Verdana"/>
        </w:rPr>
      </w:pPr>
      <w:r w:rsidRPr="002F2C1F">
        <w:rPr>
          <w:rFonts w:ascii="Verdana" w:hAnsi="Verdana"/>
          <w:sz w:val="28"/>
        </w:rPr>
        <w:t xml:space="preserve">                               </w:t>
      </w:r>
    </w:p>
    <w:p w:rsidR="000B0238" w:rsidRPr="002F2C1F" w:rsidRDefault="000B0238">
      <w:pPr>
        <w:rPr>
          <w:rFonts w:ascii="Verdana" w:hAnsi="Verdana"/>
          <w:sz w:val="14"/>
        </w:rPr>
      </w:pPr>
    </w:p>
    <w:p w:rsidR="000B0238" w:rsidRPr="002F2C1F" w:rsidRDefault="000B0238">
      <w:pPr>
        <w:rPr>
          <w:rFonts w:ascii="Verdana" w:hAnsi="Verdana"/>
          <w:b/>
          <w:color w:val="808080"/>
          <w:sz w:val="14"/>
        </w:rPr>
      </w:pPr>
    </w:p>
    <w:p w:rsidR="000B0238" w:rsidRPr="002F2C1F" w:rsidRDefault="000B0238">
      <w:pPr>
        <w:rPr>
          <w:rFonts w:ascii="Verdana" w:hAnsi="Verdana"/>
          <w:b/>
          <w:color w:val="808080"/>
          <w:sz w:val="14"/>
        </w:rPr>
      </w:pPr>
    </w:p>
    <w:p w:rsidR="000B0238" w:rsidRPr="002F2C1F" w:rsidRDefault="000B0238">
      <w:pPr>
        <w:rPr>
          <w:rFonts w:ascii="Verdana" w:hAnsi="Verdana"/>
          <w:b/>
          <w:color w:val="808080"/>
          <w:sz w:val="14"/>
        </w:rPr>
      </w:pPr>
    </w:p>
    <w:p w:rsidR="000B0238" w:rsidRPr="002F2C1F" w:rsidRDefault="000B0238">
      <w:pPr>
        <w:rPr>
          <w:rFonts w:ascii="Verdana" w:hAnsi="Verdana"/>
          <w:b/>
          <w:color w:val="808080"/>
          <w:sz w:val="14"/>
        </w:rPr>
      </w:pPr>
    </w:p>
    <w:p w:rsidR="000B0238" w:rsidRPr="002F2C1F" w:rsidRDefault="000B0238">
      <w:pPr>
        <w:rPr>
          <w:rFonts w:ascii="Verdana" w:hAnsi="Verdana"/>
          <w:b/>
          <w:color w:val="333333"/>
          <w:sz w:val="14"/>
        </w:rPr>
      </w:pPr>
    </w:p>
    <w:p w:rsidR="000B0238" w:rsidRPr="002F2C1F" w:rsidRDefault="002F2C1F">
      <w:pPr>
        <w:rPr>
          <w:rFonts w:ascii="Humnst777 BT" w:hAnsi="Humnst777 BT"/>
          <w:b/>
          <w:color w:val="333333"/>
          <w:sz w:val="14"/>
        </w:rPr>
      </w:pPr>
      <w:r>
        <w:rPr>
          <w:rFonts w:ascii="Humnst777 BT" w:hAnsi="Humnst777 BT"/>
          <w:b/>
          <w:color w:val="333333"/>
          <w:sz w:val="14"/>
        </w:rPr>
        <w:t>PRESIDENTE</w:t>
      </w:r>
    </w:p>
    <w:p w:rsidR="000B0238" w:rsidRPr="002F2C1F" w:rsidRDefault="00596198">
      <w:pPr>
        <w:rPr>
          <w:rFonts w:ascii="Humnst777 BT" w:hAnsi="Humnst777 BT"/>
          <w:color w:val="333333"/>
          <w:sz w:val="14"/>
        </w:rPr>
      </w:pPr>
      <w:r w:rsidRPr="002F2C1F">
        <w:rPr>
          <w:rFonts w:ascii="Humnst777 BT" w:hAnsi="Humnst777 BT"/>
          <w:color w:val="333333"/>
          <w:sz w:val="14"/>
        </w:rPr>
        <w:t xml:space="preserve">Leonardo </w:t>
      </w:r>
      <w:r w:rsidR="002F2C1F">
        <w:rPr>
          <w:rFonts w:ascii="Humnst777 BT" w:hAnsi="Humnst777 BT"/>
          <w:color w:val="333333"/>
          <w:sz w:val="14"/>
        </w:rPr>
        <w:t xml:space="preserve">A. </w:t>
      </w:r>
      <w:r w:rsidRPr="002F2C1F">
        <w:rPr>
          <w:rFonts w:ascii="Humnst777 BT" w:hAnsi="Humnst777 BT"/>
          <w:color w:val="333333"/>
          <w:sz w:val="14"/>
        </w:rPr>
        <w:t>Francischelli</w:t>
      </w:r>
    </w:p>
    <w:p w:rsidR="000B0238" w:rsidRPr="002F2C1F" w:rsidRDefault="000B0238">
      <w:pPr>
        <w:rPr>
          <w:rFonts w:ascii="Humnst777 BT" w:hAnsi="Humnst777 BT"/>
          <w:color w:val="333333"/>
          <w:sz w:val="14"/>
        </w:rPr>
      </w:pPr>
    </w:p>
    <w:p w:rsidR="000B0238" w:rsidRPr="002F2C1F" w:rsidRDefault="000B0238">
      <w:pPr>
        <w:rPr>
          <w:rFonts w:ascii="Humnst777 BT" w:hAnsi="Humnst777 BT"/>
          <w:color w:val="333333"/>
          <w:sz w:val="14"/>
        </w:rPr>
      </w:pPr>
    </w:p>
    <w:p w:rsidR="000B0238" w:rsidRPr="002F2C1F" w:rsidRDefault="002F2C1F">
      <w:pPr>
        <w:rPr>
          <w:rFonts w:ascii="Humnst777 BT" w:hAnsi="Humnst777 BT"/>
          <w:b/>
          <w:color w:val="333333"/>
          <w:sz w:val="14"/>
        </w:rPr>
      </w:pPr>
      <w:r>
        <w:rPr>
          <w:rFonts w:ascii="Humnst777 BT" w:hAnsi="Humnst777 BT"/>
          <w:b/>
          <w:color w:val="333333"/>
          <w:sz w:val="14"/>
        </w:rPr>
        <w:t>SECRETÁRIA Geral</w:t>
      </w:r>
    </w:p>
    <w:p w:rsidR="000B0238" w:rsidRPr="002F2C1F" w:rsidRDefault="00596198">
      <w:pPr>
        <w:rPr>
          <w:rFonts w:ascii="Humnst777 BT" w:hAnsi="Humnst777 BT"/>
          <w:color w:val="333333"/>
          <w:sz w:val="14"/>
        </w:rPr>
      </w:pPr>
      <w:r w:rsidRPr="002F2C1F">
        <w:rPr>
          <w:rFonts w:ascii="Humnst777 BT" w:hAnsi="Humnst777 BT"/>
          <w:color w:val="333333"/>
          <w:sz w:val="14"/>
        </w:rPr>
        <w:t xml:space="preserve">Rosângela </w:t>
      </w:r>
      <w:r w:rsidR="002F2C1F">
        <w:rPr>
          <w:rFonts w:ascii="Humnst777 BT" w:hAnsi="Humnst777 BT"/>
          <w:color w:val="333333"/>
          <w:sz w:val="14"/>
        </w:rPr>
        <w:t xml:space="preserve">de Oliveira </w:t>
      </w:r>
      <w:r w:rsidRPr="002F2C1F">
        <w:rPr>
          <w:rFonts w:ascii="Humnst777 BT" w:hAnsi="Humnst777 BT"/>
          <w:color w:val="333333"/>
          <w:sz w:val="14"/>
        </w:rPr>
        <w:t>Faria</w:t>
      </w:r>
    </w:p>
    <w:p w:rsidR="000B0238" w:rsidRPr="002F2C1F" w:rsidRDefault="000B0238">
      <w:pPr>
        <w:rPr>
          <w:rFonts w:ascii="Humnst777 BT" w:hAnsi="Humnst777 BT"/>
          <w:color w:val="333333"/>
          <w:sz w:val="14"/>
        </w:rPr>
      </w:pPr>
    </w:p>
    <w:p w:rsidR="000B0238" w:rsidRPr="002F2C1F" w:rsidRDefault="000B0238">
      <w:pPr>
        <w:rPr>
          <w:rFonts w:ascii="Humnst777 BT" w:hAnsi="Humnst777 BT"/>
          <w:color w:val="333333"/>
          <w:sz w:val="14"/>
        </w:rPr>
      </w:pPr>
    </w:p>
    <w:p w:rsidR="000B0238" w:rsidRPr="002F2C1F" w:rsidRDefault="002F2C1F">
      <w:pPr>
        <w:rPr>
          <w:rFonts w:ascii="Humnst777 BT" w:hAnsi="Humnst777 BT"/>
          <w:b/>
          <w:color w:val="333333"/>
          <w:sz w:val="14"/>
        </w:rPr>
      </w:pPr>
      <w:r>
        <w:rPr>
          <w:rFonts w:ascii="Humnst777 BT" w:hAnsi="Humnst777 BT"/>
          <w:b/>
          <w:color w:val="333333"/>
          <w:sz w:val="14"/>
        </w:rPr>
        <w:t>TESOUREIRO</w:t>
      </w:r>
    </w:p>
    <w:p w:rsidR="000B0238" w:rsidRPr="002F2C1F" w:rsidRDefault="00596198">
      <w:pPr>
        <w:rPr>
          <w:rFonts w:ascii="Humnst777 BT" w:hAnsi="Humnst777 BT"/>
          <w:color w:val="333333"/>
          <w:sz w:val="14"/>
        </w:rPr>
      </w:pPr>
      <w:r w:rsidRPr="002F2C1F">
        <w:rPr>
          <w:rFonts w:ascii="Humnst777 BT" w:hAnsi="Humnst777 BT"/>
          <w:color w:val="333333"/>
          <w:sz w:val="14"/>
        </w:rPr>
        <w:t>Mário Lúcio Alves Baptista</w:t>
      </w:r>
    </w:p>
    <w:p w:rsidR="000B0238" w:rsidRPr="002F2C1F" w:rsidRDefault="000B0238">
      <w:pPr>
        <w:rPr>
          <w:rFonts w:ascii="Humnst777 BT" w:hAnsi="Humnst777 BT"/>
          <w:color w:val="333333"/>
          <w:sz w:val="14"/>
        </w:rPr>
      </w:pPr>
    </w:p>
    <w:p w:rsidR="000B0238" w:rsidRPr="002F2C1F" w:rsidRDefault="000B0238">
      <w:pPr>
        <w:rPr>
          <w:rFonts w:ascii="Humnst777 BT" w:hAnsi="Humnst777 BT"/>
          <w:color w:val="333333"/>
          <w:sz w:val="14"/>
        </w:rPr>
      </w:pPr>
    </w:p>
    <w:p w:rsidR="000B0238" w:rsidRPr="002F2C1F" w:rsidRDefault="00596198">
      <w:pPr>
        <w:rPr>
          <w:rFonts w:ascii="Humnst777 BT" w:hAnsi="Humnst777 BT"/>
          <w:b/>
          <w:color w:val="333333"/>
          <w:sz w:val="14"/>
        </w:rPr>
      </w:pPr>
      <w:r w:rsidRPr="002F2C1F">
        <w:rPr>
          <w:rFonts w:ascii="Humnst777 BT" w:hAnsi="Humnst777 BT"/>
          <w:b/>
          <w:color w:val="333333"/>
          <w:sz w:val="14"/>
        </w:rPr>
        <w:t>DIRETORA</w:t>
      </w:r>
      <w:r w:rsidR="000B0238" w:rsidRPr="002F2C1F">
        <w:rPr>
          <w:rFonts w:ascii="Humnst777 BT" w:hAnsi="Humnst777 BT"/>
          <w:b/>
          <w:color w:val="333333"/>
          <w:sz w:val="14"/>
        </w:rPr>
        <w:t xml:space="preserve"> </w:t>
      </w:r>
      <w:r w:rsidR="005B3082">
        <w:rPr>
          <w:rFonts w:ascii="Humnst777 BT" w:hAnsi="Humnst777 BT"/>
          <w:b/>
          <w:color w:val="333333"/>
          <w:sz w:val="14"/>
        </w:rPr>
        <w:t>CONS.</w:t>
      </w:r>
      <w:r w:rsidR="000B0238" w:rsidRPr="002F2C1F">
        <w:rPr>
          <w:rFonts w:ascii="Humnst777 BT" w:hAnsi="Humnst777 BT"/>
          <w:b/>
          <w:color w:val="333333"/>
          <w:sz w:val="14"/>
        </w:rPr>
        <w:t>CIENTÍFIC</w:t>
      </w:r>
      <w:r w:rsidR="005B3082">
        <w:rPr>
          <w:rFonts w:ascii="Humnst777 BT" w:hAnsi="Humnst777 BT"/>
          <w:b/>
          <w:color w:val="333333"/>
          <w:sz w:val="14"/>
        </w:rPr>
        <w:t>O</w:t>
      </w:r>
    </w:p>
    <w:p w:rsidR="000B0238" w:rsidRPr="002F2C1F" w:rsidRDefault="00596198">
      <w:pPr>
        <w:rPr>
          <w:rFonts w:ascii="Humnst777 BT" w:hAnsi="Humnst777 BT"/>
          <w:color w:val="333333"/>
          <w:sz w:val="14"/>
        </w:rPr>
      </w:pPr>
      <w:r w:rsidRPr="002F2C1F">
        <w:rPr>
          <w:rFonts w:ascii="Humnst777 BT" w:hAnsi="Humnst777 BT"/>
          <w:color w:val="333333"/>
          <w:sz w:val="14"/>
        </w:rPr>
        <w:t>Anette Blaya Luz</w:t>
      </w:r>
    </w:p>
    <w:p w:rsidR="000B0238" w:rsidRPr="002F2C1F" w:rsidRDefault="000B0238">
      <w:pPr>
        <w:rPr>
          <w:rFonts w:ascii="Humnst777 BT" w:hAnsi="Humnst777 BT"/>
          <w:color w:val="333333"/>
          <w:sz w:val="14"/>
        </w:rPr>
      </w:pPr>
    </w:p>
    <w:p w:rsidR="000B0238" w:rsidRPr="002F2C1F" w:rsidRDefault="000B0238">
      <w:pPr>
        <w:rPr>
          <w:rFonts w:ascii="Humnst777 BT" w:hAnsi="Humnst777 BT"/>
          <w:color w:val="333333"/>
          <w:sz w:val="14"/>
        </w:rPr>
      </w:pPr>
    </w:p>
    <w:p w:rsidR="000B0238" w:rsidRPr="002F2C1F" w:rsidRDefault="000B0238">
      <w:pPr>
        <w:rPr>
          <w:rFonts w:ascii="Humnst777 BT" w:hAnsi="Humnst777 BT"/>
          <w:b/>
          <w:color w:val="333333"/>
          <w:sz w:val="14"/>
        </w:rPr>
      </w:pPr>
      <w:r w:rsidRPr="002F2C1F">
        <w:rPr>
          <w:rFonts w:ascii="Humnst777 BT" w:hAnsi="Humnst777 BT"/>
          <w:b/>
          <w:color w:val="333333"/>
          <w:sz w:val="14"/>
        </w:rPr>
        <w:t xml:space="preserve">DIRETOR </w:t>
      </w:r>
      <w:r w:rsidR="00596198" w:rsidRPr="002F2C1F">
        <w:rPr>
          <w:rFonts w:ascii="Humnst777 BT" w:hAnsi="Humnst777 BT"/>
          <w:b/>
          <w:color w:val="333333"/>
          <w:sz w:val="14"/>
        </w:rPr>
        <w:t>CONS.PROFISSIONAL</w:t>
      </w:r>
    </w:p>
    <w:p w:rsidR="00845432" w:rsidRPr="002F2C1F" w:rsidRDefault="00596198">
      <w:pPr>
        <w:rPr>
          <w:rFonts w:ascii="Humnst777 BT" w:hAnsi="Humnst777 BT"/>
          <w:color w:val="333333"/>
          <w:sz w:val="14"/>
        </w:rPr>
      </w:pPr>
      <w:r w:rsidRPr="002F2C1F">
        <w:rPr>
          <w:rFonts w:ascii="Humnst777 BT" w:hAnsi="Humnst777 BT"/>
          <w:color w:val="333333"/>
          <w:sz w:val="14"/>
        </w:rPr>
        <w:t>Eduardo Afonso Júnior</w:t>
      </w:r>
    </w:p>
    <w:p w:rsidR="000B0238" w:rsidRPr="002F2C1F" w:rsidRDefault="000B0238">
      <w:pPr>
        <w:rPr>
          <w:rFonts w:ascii="Humnst777 BT" w:hAnsi="Humnst777 BT"/>
          <w:color w:val="333333"/>
          <w:sz w:val="14"/>
        </w:rPr>
      </w:pPr>
    </w:p>
    <w:p w:rsidR="000B0238" w:rsidRPr="002F2C1F" w:rsidRDefault="000B0238">
      <w:pPr>
        <w:rPr>
          <w:rFonts w:ascii="Humnst777 BT" w:hAnsi="Humnst777 BT"/>
          <w:color w:val="333333"/>
          <w:sz w:val="14"/>
          <w:szCs w:val="14"/>
        </w:rPr>
      </w:pPr>
    </w:p>
    <w:p w:rsidR="00596198" w:rsidRPr="002F2C1F" w:rsidRDefault="00596198" w:rsidP="00596198">
      <w:pPr>
        <w:rPr>
          <w:rFonts w:ascii="Humnst777 BT" w:hAnsi="Humnst777 BT"/>
          <w:b/>
          <w:color w:val="333333"/>
          <w:sz w:val="14"/>
        </w:rPr>
      </w:pPr>
      <w:r w:rsidRPr="002F2C1F">
        <w:rPr>
          <w:rFonts w:ascii="Humnst777 BT" w:hAnsi="Humnst777 BT"/>
          <w:b/>
          <w:color w:val="333333"/>
          <w:sz w:val="14"/>
        </w:rPr>
        <w:t xml:space="preserve">DIRETOR DEPTºPUBLICAÇÕES </w:t>
      </w:r>
    </w:p>
    <w:p w:rsidR="00596198" w:rsidRPr="002F2C1F" w:rsidRDefault="00596198" w:rsidP="00596198">
      <w:pPr>
        <w:rPr>
          <w:rFonts w:ascii="Humnst777 BT" w:hAnsi="Humnst777 BT"/>
          <w:b/>
          <w:color w:val="333333"/>
          <w:sz w:val="14"/>
        </w:rPr>
      </w:pPr>
      <w:r w:rsidRPr="002F2C1F">
        <w:rPr>
          <w:rFonts w:ascii="Humnst777 BT" w:hAnsi="Humnst777 BT"/>
          <w:b/>
          <w:color w:val="333333"/>
          <w:sz w:val="14"/>
        </w:rPr>
        <w:t>E DIVULGAÇÃO:</w:t>
      </w:r>
    </w:p>
    <w:p w:rsidR="00596198" w:rsidRPr="002F2C1F" w:rsidRDefault="00596198" w:rsidP="00596198">
      <w:pPr>
        <w:rPr>
          <w:rFonts w:ascii="Humnst777 BT" w:hAnsi="Humnst777 BT"/>
          <w:color w:val="333333"/>
          <w:sz w:val="14"/>
        </w:rPr>
      </w:pPr>
      <w:r w:rsidRPr="002F2C1F">
        <w:rPr>
          <w:rFonts w:ascii="Humnst777 BT" w:hAnsi="Humnst777 BT"/>
          <w:color w:val="333333"/>
          <w:sz w:val="14"/>
        </w:rPr>
        <w:t>Paulo Quinet de Andrade</w:t>
      </w:r>
    </w:p>
    <w:p w:rsidR="000B0238" w:rsidRPr="002F2C1F" w:rsidRDefault="000B0238">
      <w:pPr>
        <w:rPr>
          <w:rFonts w:ascii="Humnst777 BT" w:hAnsi="Humnst777 BT"/>
          <w:color w:val="333333"/>
          <w:sz w:val="14"/>
          <w:szCs w:val="14"/>
        </w:rPr>
      </w:pPr>
    </w:p>
    <w:p w:rsidR="000B0238" w:rsidRPr="002F2C1F" w:rsidRDefault="000B0238">
      <w:pPr>
        <w:rPr>
          <w:rFonts w:ascii="Humnst777 BT" w:hAnsi="Humnst777 BT"/>
          <w:color w:val="333333"/>
          <w:sz w:val="14"/>
          <w:szCs w:val="14"/>
        </w:rPr>
      </w:pPr>
    </w:p>
    <w:p w:rsidR="00596198" w:rsidRPr="002F2C1F" w:rsidRDefault="00596198" w:rsidP="00596198">
      <w:pPr>
        <w:rPr>
          <w:rFonts w:ascii="Humnst777 BT" w:hAnsi="Humnst777 BT"/>
          <w:b/>
          <w:color w:val="333333"/>
          <w:sz w:val="14"/>
        </w:rPr>
      </w:pPr>
      <w:r w:rsidRPr="002F2C1F">
        <w:rPr>
          <w:rFonts w:ascii="Humnst777 BT" w:hAnsi="Humnst777 BT"/>
          <w:b/>
          <w:color w:val="333333"/>
          <w:sz w:val="14"/>
        </w:rPr>
        <w:t>DIRETOR RELAÇÕES EXTERIORES</w:t>
      </w:r>
    </w:p>
    <w:p w:rsidR="00596198" w:rsidRPr="002F2C1F" w:rsidRDefault="00596198" w:rsidP="00596198">
      <w:pPr>
        <w:rPr>
          <w:rFonts w:ascii="Humnst777 BT" w:hAnsi="Humnst777 BT"/>
          <w:color w:val="333333"/>
          <w:sz w:val="14"/>
        </w:rPr>
      </w:pPr>
      <w:r w:rsidRPr="002F2C1F">
        <w:rPr>
          <w:rFonts w:ascii="Humnst777 BT" w:hAnsi="Humnst777 BT"/>
          <w:color w:val="333333"/>
          <w:sz w:val="14"/>
        </w:rPr>
        <w:t xml:space="preserve">Wagner </w:t>
      </w:r>
      <w:r w:rsidR="00CA7806">
        <w:rPr>
          <w:rFonts w:ascii="Humnst777 BT" w:hAnsi="Humnst777 BT"/>
          <w:color w:val="333333"/>
          <w:sz w:val="14"/>
        </w:rPr>
        <w:t xml:space="preserve">Francisco </w:t>
      </w:r>
      <w:r w:rsidRPr="002F2C1F">
        <w:rPr>
          <w:rFonts w:ascii="Humnst777 BT" w:hAnsi="Humnst777 BT"/>
          <w:color w:val="333333"/>
          <w:sz w:val="14"/>
        </w:rPr>
        <w:t>Vidille</w:t>
      </w:r>
    </w:p>
    <w:p w:rsidR="00596198" w:rsidRPr="002F2C1F" w:rsidRDefault="00596198" w:rsidP="00596198">
      <w:pPr>
        <w:rPr>
          <w:rFonts w:ascii="Humnst777 BT" w:hAnsi="Humnst777 BT"/>
          <w:color w:val="333333"/>
          <w:sz w:val="14"/>
          <w:szCs w:val="14"/>
        </w:rPr>
      </w:pPr>
    </w:p>
    <w:p w:rsidR="00596198" w:rsidRPr="002F2C1F" w:rsidRDefault="00596198" w:rsidP="00596198">
      <w:pPr>
        <w:rPr>
          <w:rFonts w:ascii="Humnst777 BT" w:hAnsi="Humnst777 BT"/>
          <w:color w:val="333333"/>
          <w:sz w:val="14"/>
          <w:szCs w:val="14"/>
        </w:rPr>
      </w:pPr>
    </w:p>
    <w:p w:rsidR="00596198" w:rsidRPr="002F2C1F" w:rsidRDefault="00596198" w:rsidP="00596198">
      <w:pPr>
        <w:rPr>
          <w:rFonts w:ascii="Humnst777 BT" w:hAnsi="Humnst777 BT"/>
          <w:b/>
          <w:color w:val="333333"/>
          <w:sz w:val="14"/>
        </w:rPr>
      </w:pPr>
      <w:r w:rsidRPr="002F2C1F">
        <w:rPr>
          <w:rFonts w:ascii="Humnst777 BT" w:hAnsi="Humnst777 BT"/>
          <w:b/>
          <w:color w:val="333333"/>
          <w:sz w:val="14"/>
        </w:rPr>
        <w:t>DIRETOR SUPERINTENDENTE</w:t>
      </w:r>
    </w:p>
    <w:p w:rsidR="00596198" w:rsidRPr="002F2C1F" w:rsidRDefault="00596198" w:rsidP="00596198">
      <w:pPr>
        <w:rPr>
          <w:rFonts w:ascii="Humnst777 BT" w:hAnsi="Humnst777 BT"/>
          <w:color w:val="333333"/>
          <w:sz w:val="14"/>
        </w:rPr>
      </w:pPr>
      <w:r w:rsidRPr="002F2C1F">
        <w:rPr>
          <w:rFonts w:ascii="Humnst777 BT" w:hAnsi="Humnst777 BT"/>
          <w:color w:val="333333"/>
          <w:sz w:val="14"/>
        </w:rPr>
        <w:t>Sergio Eduardo Nick</w:t>
      </w:r>
    </w:p>
    <w:p w:rsidR="000B0238" w:rsidRPr="002F2C1F" w:rsidRDefault="000B0238">
      <w:pPr>
        <w:rPr>
          <w:rFonts w:ascii="Humnst777 BT" w:hAnsi="Humnst777 BT"/>
          <w:color w:val="333333"/>
        </w:rPr>
      </w:pPr>
    </w:p>
    <w:p w:rsidR="000B0238" w:rsidRPr="002F2C1F" w:rsidRDefault="000B0238">
      <w:pPr>
        <w:rPr>
          <w:rFonts w:ascii="Verdana" w:hAnsi="Verdana"/>
          <w:color w:val="808080"/>
        </w:rPr>
      </w:pPr>
    </w:p>
    <w:p w:rsidR="000B0238" w:rsidRPr="002F2C1F" w:rsidRDefault="000B0238">
      <w:pPr>
        <w:rPr>
          <w:rFonts w:ascii="Verdana" w:hAnsi="Verdana"/>
          <w:color w:val="808080"/>
        </w:rPr>
      </w:pPr>
    </w:p>
    <w:p w:rsidR="000B0238" w:rsidRPr="002F2C1F" w:rsidRDefault="000B0238">
      <w:pPr>
        <w:rPr>
          <w:rFonts w:ascii="Verdana" w:hAnsi="Verdana"/>
          <w:color w:val="808080"/>
        </w:rPr>
      </w:pPr>
    </w:p>
    <w:p w:rsidR="000B0238" w:rsidRPr="002F2C1F" w:rsidRDefault="000B0238">
      <w:pPr>
        <w:rPr>
          <w:rFonts w:ascii="Verdana" w:hAnsi="Verdana"/>
          <w:color w:val="808080"/>
        </w:rPr>
      </w:pPr>
    </w:p>
    <w:p w:rsidR="000B0238" w:rsidRPr="002F2C1F" w:rsidRDefault="000B0238">
      <w:pPr>
        <w:rPr>
          <w:rFonts w:ascii="Verdana" w:hAnsi="Verdana"/>
          <w:color w:val="808080"/>
        </w:rPr>
      </w:pPr>
      <w:r w:rsidRPr="002F2C1F">
        <w:rPr>
          <w:rFonts w:ascii="Verdana" w:hAnsi="Verdana"/>
          <w:color w:val="808080"/>
        </w:rPr>
        <w:tab/>
      </w:r>
    </w:p>
    <w:p w:rsidR="000B0238" w:rsidRPr="002F2C1F" w:rsidRDefault="000B0238">
      <w:pPr>
        <w:rPr>
          <w:rFonts w:ascii="Verdana" w:hAnsi="Verdana"/>
          <w:color w:val="808080"/>
        </w:rPr>
      </w:pPr>
    </w:p>
    <w:p w:rsidR="000B0238" w:rsidRPr="002F2C1F" w:rsidRDefault="000B0238">
      <w:pPr>
        <w:rPr>
          <w:rFonts w:ascii="Verdana" w:hAnsi="Verdana"/>
          <w:color w:val="808080"/>
        </w:rPr>
      </w:pPr>
    </w:p>
    <w:p w:rsidR="000B0238" w:rsidRPr="002F2C1F" w:rsidRDefault="000B0238">
      <w:pPr>
        <w:rPr>
          <w:rFonts w:ascii="Verdana" w:hAnsi="Verdana"/>
          <w:color w:val="808080"/>
        </w:rPr>
      </w:pPr>
    </w:p>
    <w:p w:rsidR="000B0238" w:rsidRPr="002F2C1F" w:rsidRDefault="000B0238">
      <w:pPr>
        <w:rPr>
          <w:rFonts w:ascii="Verdana" w:hAnsi="Verdana"/>
          <w:color w:val="808080"/>
        </w:rPr>
      </w:pPr>
    </w:p>
    <w:p w:rsidR="000B0238" w:rsidRPr="002F2C1F" w:rsidRDefault="000B0238">
      <w:pPr>
        <w:rPr>
          <w:rFonts w:ascii="Verdana" w:hAnsi="Verdana"/>
          <w:color w:val="808080"/>
        </w:rPr>
      </w:pPr>
    </w:p>
    <w:p w:rsidR="000B0238" w:rsidRPr="002F2C1F" w:rsidRDefault="000B0238">
      <w:pPr>
        <w:rPr>
          <w:rFonts w:ascii="Verdana" w:hAnsi="Verdana"/>
          <w:color w:val="808080"/>
        </w:rPr>
      </w:pPr>
    </w:p>
    <w:p w:rsidR="000B0238" w:rsidRPr="002F2C1F" w:rsidRDefault="000B0238">
      <w:pPr>
        <w:rPr>
          <w:rFonts w:ascii="Verdana" w:hAnsi="Verdana"/>
          <w:color w:val="808080"/>
        </w:rPr>
      </w:pPr>
    </w:p>
    <w:p w:rsidR="000B0238" w:rsidRPr="002F2C1F" w:rsidRDefault="000B0238">
      <w:pPr>
        <w:rPr>
          <w:rFonts w:ascii="Verdana" w:hAnsi="Verdana"/>
        </w:rPr>
      </w:pPr>
    </w:p>
    <w:p w:rsidR="00AC7D45" w:rsidRPr="002F2C1F" w:rsidRDefault="000B0238" w:rsidP="00D57D9C">
      <w:pPr>
        <w:pStyle w:val="Ttulo1"/>
        <w:ind w:left="0"/>
        <w:rPr>
          <w:rFonts w:ascii="Verdana" w:hAnsi="Verdana"/>
        </w:rPr>
      </w:pPr>
      <w:r w:rsidRPr="002F2C1F">
        <w:rPr>
          <w:rFonts w:ascii="Verdana" w:hAnsi="Verdana"/>
        </w:rPr>
        <w:lastRenderedPageBreak/>
        <w:t xml:space="preserve">        </w:t>
      </w:r>
      <w:r w:rsidR="00D57D9C" w:rsidRPr="002F2C1F">
        <w:rPr>
          <w:rFonts w:ascii="Verdana" w:hAnsi="Verdana"/>
        </w:rPr>
        <w:t xml:space="preserve"> </w:t>
      </w:r>
    </w:p>
    <w:p w:rsidR="00B4383F" w:rsidRPr="002F2C1F" w:rsidRDefault="00B4383F" w:rsidP="00596198">
      <w:pPr>
        <w:jc w:val="right"/>
        <w:rPr>
          <w:rFonts w:ascii="Verdana" w:hAnsi="Verdana"/>
        </w:rPr>
      </w:pPr>
    </w:p>
    <w:p w:rsidR="002F2C1F" w:rsidRDefault="002F2C1F" w:rsidP="002F2C1F">
      <w:pPr>
        <w:jc w:val="right"/>
        <w:rPr>
          <w:rFonts w:ascii="Humnst777 BT" w:hAnsi="Humnst777 BT"/>
        </w:rPr>
      </w:pPr>
    </w:p>
    <w:p w:rsidR="00AF4F42" w:rsidRDefault="00137B29" w:rsidP="00AF4F42">
      <w:pPr>
        <w:jc w:val="right"/>
        <w:rPr>
          <w:rFonts w:ascii="Humnst777 BT" w:hAnsi="Humnst777 BT"/>
        </w:rPr>
      </w:pPr>
      <w:r>
        <w:rPr>
          <w:rFonts w:ascii="Verdana" w:hAnsi="Verdana"/>
          <w:noProof/>
        </w:rPr>
        <w:drawing>
          <wp:inline distT="0" distB="0" distL="0" distR="0">
            <wp:extent cx="1781175" cy="552450"/>
            <wp:effectExtent l="0" t="0" r="9525" b="0"/>
            <wp:docPr id="1" name="Imagem 1" descr="febrapsi_marca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rapsi_marca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98" w:rsidRPr="002F2C1F" w:rsidRDefault="00596198" w:rsidP="00AF4F42">
      <w:pPr>
        <w:rPr>
          <w:rFonts w:ascii="Humnst777 BT" w:hAnsi="Humnst777 BT"/>
        </w:rPr>
      </w:pPr>
      <w:r w:rsidRPr="002F2C1F">
        <w:rPr>
          <w:rFonts w:ascii="Humnst777 BT" w:hAnsi="Humnst777 BT"/>
        </w:rPr>
        <w:t>Excelentíssimo Senhor Doutor</w:t>
      </w:r>
    </w:p>
    <w:p w:rsidR="00596198" w:rsidRPr="002F2C1F" w:rsidRDefault="00596198" w:rsidP="00596198">
      <w:pPr>
        <w:jc w:val="both"/>
        <w:rPr>
          <w:rFonts w:ascii="Humnst777 BT" w:hAnsi="Humnst777 BT"/>
        </w:rPr>
      </w:pPr>
      <w:r w:rsidRPr="002F2C1F">
        <w:rPr>
          <w:rFonts w:ascii="Humnst777 BT" w:hAnsi="Humnst777 BT"/>
        </w:rPr>
        <w:t>Manoel Onofre de Souza Neto</w:t>
      </w:r>
    </w:p>
    <w:p w:rsidR="00596198" w:rsidRPr="002F2C1F" w:rsidRDefault="00596198" w:rsidP="00596198">
      <w:pPr>
        <w:jc w:val="both"/>
        <w:rPr>
          <w:rFonts w:ascii="Humnst777 BT" w:hAnsi="Humnst777 BT"/>
        </w:rPr>
      </w:pPr>
      <w:r w:rsidRPr="002F2C1F">
        <w:rPr>
          <w:rFonts w:ascii="Humnst777 BT" w:hAnsi="Humnst777 BT"/>
        </w:rPr>
        <w:t>DD. Procurador Geral da Justiça do Estado do Rio Grande do Norte.</w:t>
      </w:r>
    </w:p>
    <w:p w:rsidR="00596198" w:rsidRPr="002F2C1F" w:rsidRDefault="00596198" w:rsidP="00596198">
      <w:pPr>
        <w:jc w:val="both"/>
        <w:rPr>
          <w:rFonts w:ascii="Humnst777 BT" w:hAnsi="Humnst777 BT"/>
        </w:rPr>
      </w:pPr>
    </w:p>
    <w:p w:rsidR="00596198" w:rsidRPr="002F2C1F" w:rsidRDefault="00596198" w:rsidP="00596198">
      <w:pPr>
        <w:jc w:val="both"/>
        <w:rPr>
          <w:rFonts w:ascii="Humnst777 BT" w:hAnsi="Humnst777 BT"/>
        </w:rPr>
      </w:pPr>
    </w:p>
    <w:p w:rsidR="00596198" w:rsidRPr="009A1DC8" w:rsidRDefault="00596198" w:rsidP="00596198">
      <w:pPr>
        <w:jc w:val="both"/>
        <w:rPr>
          <w:rFonts w:ascii="Humnst777 BT" w:hAnsi="Humnst777 BT"/>
          <w:sz w:val="18"/>
          <w:szCs w:val="18"/>
        </w:rPr>
      </w:pPr>
      <w:r w:rsidRPr="002F2C1F">
        <w:rPr>
          <w:rFonts w:ascii="Humnst777 BT" w:hAnsi="Humnst777 BT"/>
        </w:rPr>
        <w:tab/>
      </w:r>
      <w:r w:rsidRPr="002F2C1F">
        <w:rPr>
          <w:rFonts w:ascii="Humnst777 BT" w:hAnsi="Humnst777 BT"/>
        </w:rPr>
        <w:tab/>
      </w:r>
      <w:r w:rsidRPr="002F2C1F">
        <w:rPr>
          <w:rFonts w:ascii="Humnst777 BT" w:hAnsi="Humnst777 BT"/>
        </w:rPr>
        <w:tab/>
      </w:r>
      <w:r w:rsidRPr="009A1DC8">
        <w:rPr>
          <w:rFonts w:ascii="Humnst777 BT" w:hAnsi="Humnst777 BT"/>
          <w:b/>
          <w:sz w:val="18"/>
          <w:szCs w:val="18"/>
          <w:u w:val="single"/>
        </w:rPr>
        <w:t>R E P R E S E N T A Ç Ã O</w:t>
      </w:r>
    </w:p>
    <w:p w:rsidR="00596198" w:rsidRPr="009A1DC8" w:rsidRDefault="00596198" w:rsidP="00596198">
      <w:pPr>
        <w:jc w:val="both"/>
        <w:rPr>
          <w:rFonts w:ascii="Humnst777 BT" w:hAnsi="Humnst777 BT"/>
          <w:sz w:val="18"/>
          <w:szCs w:val="18"/>
        </w:rPr>
      </w:pPr>
    </w:p>
    <w:p w:rsidR="00596198" w:rsidRPr="009A1DC8" w:rsidRDefault="00596198" w:rsidP="00596198">
      <w:pPr>
        <w:jc w:val="both"/>
        <w:rPr>
          <w:rFonts w:ascii="Humnst777 BT" w:hAnsi="Humnst777 BT"/>
          <w:sz w:val="18"/>
          <w:szCs w:val="18"/>
        </w:rPr>
      </w:pPr>
      <w:r w:rsidRPr="009A1DC8">
        <w:rPr>
          <w:rFonts w:ascii="Humnst777 BT" w:hAnsi="Humnst777 BT"/>
          <w:sz w:val="18"/>
          <w:szCs w:val="18"/>
        </w:rPr>
        <w:t xml:space="preserve">EDUARDO AFONSO JÚNIOR, representando, para este ato, a Federação Brasileira de Psicanálise – FEBRAPSI -, vem, muito acatada e respeitosamente, perante Vossa Excelência, expor e requerer o seguinte: </w:t>
      </w:r>
    </w:p>
    <w:p w:rsidR="00596198" w:rsidRPr="009A1DC8" w:rsidRDefault="00596198" w:rsidP="00596198">
      <w:pPr>
        <w:jc w:val="both"/>
        <w:rPr>
          <w:rFonts w:ascii="Humnst777 BT" w:hAnsi="Humnst777 BT"/>
          <w:sz w:val="18"/>
          <w:szCs w:val="18"/>
        </w:rPr>
      </w:pPr>
    </w:p>
    <w:p w:rsidR="00596198" w:rsidRPr="009A1DC8" w:rsidRDefault="00596198" w:rsidP="00596198">
      <w:pPr>
        <w:jc w:val="both"/>
        <w:rPr>
          <w:rFonts w:ascii="Humnst777 BT" w:hAnsi="Humnst777 BT"/>
          <w:sz w:val="18"/>
          <w:szCs w:val="18"/>
        </w:rPr>
      </w:pPr>
      <w:r w:rsidRPr="009A1DC8">
        <w:rPr>
          <w:rFonts w:ascii="Humnst777 BT" w:hAnsi="Humnst777 BT"/>
          <w:sz w:val="18"/>
          <w:szCs w:val="18"/>
        </w:rPr>
        <w:t>A constatação da existência de uma INNG, auto denominada Conselho Brasile</w:t>
      </w:r>
      <w:r w:rsidR="00474D98">
        <w:rPr>
          <w:rFonts w:ascii="Humnst777 BT" w:hAnsi="Humnst777 BT"/>
          <w:sz w:val="18"/>
          <w:szCs w:val="18"/>
        </w:rPr>
        <w:t>iro de Psicanálise, em cujo sitio</w:t>
      </w:r>
      <w:r w:rsidR="004133D4">
        <w:rPr>
          <w:rFonts w:ascii="Humnst777 BT" w:hAnsi="Humnst777 BT"/>
          <w:sz w:val="18"/>
          <w:szCs w:val="18"/>
        </w:rPr>
        <w:t>, http:// www.cobrpsi.org/</w:t>
      </w:r>
      <w:r w:rsidRPr="009A1DC8">
        <w:rPr>
          <w:rFonts w:ascii="Humnst777 BT" w:hAnsi="Humnst777 BT"/>
          <w:sz w:val="18"/>
          <w:szCs w:val="18"/>
        </w:rPr>
        <w:t>, esta se outorga arbitrariamente o direito de efetuar uma pseudo regulamentação da Psicanálise através de um Conselho, bem como incluir nomes de psicanalistas</w:t>
      </w:r>
      <w:r w:rsidR="004133D4">
        <w:rPr>
          <w:rFonts w:ascii="Humnst777 BT" w:hAnsi="Humnst777 BT"/>
          <w:sz w:val="18"/>
          <w:szCs w:val="18"/>
        </w:rPr>
        <w:t xml:space="preserve"> da FEBRAPSI </w:t>
      </w:r>
      <w:r w:rsidRPr="009A1DC8">
        <w:rPr>
          <w:rFonts w:ascii="Humnst777 BT" w:hAnsi="Humnst777 BT"/>
          <w:sz w:val="18"/>
          <w:szCs w:val="18"/>
        </w:rPr>
        <w:t xml:space="preserve">como se estes fossem pertencentes ao mesmo, sem os seus respectivos consentimentos. Verifica-se, portanto, o uso indevido destes nomes.  </w:t>
      </w:r>
    </w:p>
    <w:p w:rsidR="00AF4F42" w:rsidRPr="009A1DC8" w:rsidRDefault="00AF4F42" w:rsidP="00596198">
      <w:pPr>
        <w:jc w:val="both"/>
        <w:rPr>
          <w:rFonts w:ascii="Humnst777 BT" w:hAnsi="Humnst777 BT"/>
          <w:sz w:val="18"/>
          <w:szCs w:val="18"/>
        </w:rPr>
      </w:pPr>
    </w:p>
    <w:p w:rsidR="00596198" w:rsidRPr="009A1DC8" w:rsidRDefault="00596198" w:rsidP="00596198">
      <w:pPr>
        <w:jc w:val="both"/>
        <w:rPr>
          <w:rFonts w:ascii="Humnst777 BT" w:hAnsi="Humnst777 BT"/>
          <w:sz w:val="18"/>
          <w:szCs w:val="18"/>
        </w:rPr>
      </w:pPr>
      <w:r w:rsidRPr="009A1DC8">
        <w:rPr>
          <w:rFonts w:ascii="Humnst777 BT" w:hAnsi="Humnst777 BT"/>
          <w:sz w:val="18"/>
          <w:szCs w:val="18"/>
        </w:rPr>
        <w:t xml:space="preserve">Deste modo, a Federação Brasileira de Psicanálise, representada para este ato pelo seu Diretor do Conselho Profissional Dr. Eduardo Afonso Junior, achou pertinente solicitar providências ao Ministério Público </w:t>
      </w:r>
      <w:r w:rsidR="000C7B67" w:rsidRPr="009A1DC8">
        <w:rPr>
          <w:rFonts w:ascii="Humnst777 BT" w:hAnsi="Humnst777 BT"/>
          <w:sz w:val="18"/>
          <w:szCs w:val="18"/>
        </w:rPr>
        <w:t xml:space="preserve">Estadual </w:t>
      </w:r>
      <w:r w:rsidRPr="009A1DC8">
        <w:rPr>
          <w:rFonts w:ascii="Humnst777 BT" w:hAnsi="Humnst777 BT"/>
          <w:sz w:val="18"/>
          <w:szCs w:val="18"/>
        </w:rPr>
        <w:t xml:space="preserve">no sentido de que este site possa ser analisado pelas devidas conseqüências jurídicas, até porque, sabe-se que Conselhos Profissionais, são criados por Lei e a competência é exclusiva da Presidência da República, e não de Conselhos autonomeados. </w:t>
      </w:r>
    </w:p>
    <w:p w:rsidR="00AF4F42" w:rsidRPr="009A1DC8" w:rsidRDefault="00AF4F42" w:rsidP="00596198">
      <w:pPr>
        <w:jc w:val="both"/>
        <w:rPr>
          <w:rFonts w:ascii="Humnst777 BT" w:hAnsi="Humnst777 BT"/>
          <w:sz w:val="18"/>
          <w:szCs w:val="18"/>
        </w:rPr>
      </w:pPr>
    </w:p>
    <w:p w:rsidR="00596198" w:rsidRDefault="00596198" w:rsidP="00596198">
      <w:pPr>
        <w:jc w:val="both"/>
        <w:rPr>
          <w:rFonts w:ascii="Humnst777 BT" w:hAnsi="Humnst777 BT"/>
          <w:sz w:val="18"/>
          <w:szCs w:val="18"/>
        </w:rPr>
      </w:pPr>
      <w:r w:rsidRPr="009A1DC8">
        <w:rPr>
          <w:rFonts w:ascii="Humnst777 BT" w:hAnsi="Humnst777 BT"/>
          <w:sz w:val="18"/>
          <w:szCs w:val="18"/>
        </w:rPr>
        <w:t xml:space="preserve">Colocamo-nos à disposição das autoridades do Ministério Público </w:t>
      </w:r>
      <w:r w:rsidR="000C7B67" w:rsidRPr="009A1DC8">
        <w:rPr>
          <w:rFonts w:ascii="Humnst777 BT" w:hAnsi="Humnst777 BT"/>
          <w:sz w:val="18"/>
          <w:szCs w:val="18"/>
        </w:rPr>
        <w:t xml:space="preserve">Estadual </w:t>
      </w:r>
      <w:r w:rsidRPr="009A1DC8">
        <w:rPr>
          <w:rFonts w:ascii="Humnst777 BT" w:hAnsi="Humnst777 BT"/>
          <w:sz w:val="18"/>
          <w:szCs w:val="18"/>
        </w:rPr>
        <w:t>para prestarmos os esclarecimentos que forem considerados necessários ao estudo e exame do problema que ora lhes apresentamos.</w:t>
      </w:r>
    </w:p>
    <w:p w:rsidR="009A1DC8" w:rsidRDefault="009A1DC8" w:rsidP="00596198">
      <w:pPr>
        <w:jc w:val="both"/>
        <w:rPr>
          <w:rFonts w:ascii="Humnst777 BT" w:hAnsi="Humnst777 BT"/>
          <w:sz w:val="18"/>
          <w:szCs w:val="18"/>
        </w:rPr>
      </w:pPr>
    </w:p>
    <w:p w:rsidR="009A1DC8" w:rsidRDefault="009A1DC8" w:rsidP="00596198">
      <w:pPr>
        <w:jc w:val="both"/>
        <w:rPr>
          <w:rFonts w:ascii="Humnst777 BT" w:hAnsi="Humnst777 BT"/>
          <w:sz w:val="18"/>
          <w:szCs w:val="18"/>
        </w:rPr>
      </w:pPr>
      <w:r>
        <w:rPr>
          <w:rFonts w:ascii="Humnst777 BT" w:hAnsi="Humnst777 BT"/>
          <w:sz w:val="18"/>
          <w:szCs w:val="18"/>
        </w:rPr>
        <w:t xml:space="preserve">Caso Vossa Excelência considere necessário o encaminhamento a outros órgãos, ficaremos agradecidos. </w:t>
      </w:r>
    </w:p>
    <w:p w:rsidR="00AF4F42" w:rsidRPr="009A1DC8" w:rsidRDefault="00596198" w:rsidP="00596198">
      <w:pPr>
        <w:jc w:val="both"/>
        <w:rPr>
          <w:rFonts w:ascii="Humnst777 BT" w:hAnsi="Humnst777 BT"/>
          <w:sz w:val="18"/>
          <w:szCs w:val="18"/>
        </w:rPr>
      </w:pPr>
      <w:r w:rsidRPr="009A1DC8">
        <w:rPr>
          <w:rFonts w:ascii="Humnst777 BT" w:hAnsi="Humnst777 BT"/>
          <w:sz w:val="18"/>
          <w:szCs w:val="18"/>
        </w:rPr>
        <w:t>Sem mais, aguardamos deferimento</w:t>
      </w:r>
      <w:r w:rsidR="00AF4F42" w:rsidRPr="009A1DC8">
        <w:rPr>
          <w:rFonts w:ascii="Humnst777 BT" w:hAnsi="Humnst777 BT"/>
          <w:sz w:val="18"/>
          <w:szCs w:val="18"/>
        </w:rPr>
        <w:t>.</w:t>
      </w:r>
    </w:p>
    <w:p w:rsidR="00AF4F42" w:rsidRPr="009A1DC8" w:rsidRDefault="00D21307" w:rsidP="00AF4F42">
      <w:pPr>
        <w:ind w:right="-7798"/>
        <w:jc w:val="both"/>
        <w:rPr>
          <w:rFonts w:ascii="Humnst777 BT" w:hAnsi="Humnst777 BT"/>
          <w:sz w:val="18"/>
          <w:szCs w:val="18"/>
        </w:rPr>
      </w:pPr>
      <w:r w:rsidRPr="009A1DC8">
        <w:rPr>
          <w:rFonts w:ascii="Humnst777 BT" w:hAnsi="Humnst777 BT"/>
          <w:sz w:val="18"/>
          <w:szCs w:val="18"/>
        </w:rPr>
        <w:t>Atenciosamente</w:t>
      </w:r>
    </w:p>
    <w:p w:rsidR="00596198" w:rsidRPr="009A1DC8" w:rsidRDefault="00596198" w:rsidP="00AF4F42">
      <w:pPr>
        <w:ind w:right="-7798"/>
        <w:jc w:val="both"/>
        <w:rPr>
          <w:rFonts w:ascii="Humnst777 BT" w:hAnsi="Humnst777 BT"/>
          <w:sz w:val="18"/>
          <w:szCs w:val="18"/>
        </w:rPr>
      </w:pPr>
      <w:r w:rsidRPr="009A1DC8">
        <w:rPr>
          <w:rFonts w:ascii="Humnst777 BT" w:hAnsi="Humnst777 BT"/>
          <w:sz w:val="18"/>
          <w:szCs w:val="18"/>
        </w:rPr>
        <w:t>,</w:t>
      </w:r>
      <w:r w:rsidR="00D21307">
        <w:rPr>
          <w:rFonts w:ascii="Humnst777 BT" w:hAnsi="Humnst777 BT"/>
          <w:sz w:val="18"/>
          <w:szCs w:val="18"/>
        </w:rPr>
        <w:t xml:space="preserve"> </w:t>
      </w:r>
      <w:r w:rsidR="00137B29">
        <w:rPr>
          <w:rFonts w:ascii="Humnst777 BT" w:hAnsi="Humnst777 BT"/>
          <w:noProof/>
          <w:sz w:val="18"/>
          <w:szCs w:val="18"/>
        </w:rPr>
        <w:drawing>
          <wp:inline distT="0" distB="0" distL="0" distR="0">
            <wp:extent cx="1524000" cy="495300"/>
            <wp:effectExtent l="0" t="0" r="0" b="0"/>
            <wp:docPr id="2" name="Imagem 2" descr="assi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98" w:rsidRPr="009A1DC8" w:rsidRDefault="00596198" w:rsidP="00D21307">
      <w:pPr>
        <w:jc w:val="both"/>
        <w:rPr>
          <w:rFonts w:ascii="Humnst777 BT" w:hAnsi="Humnst777 BT"/>
          <w:sz w:val="18"/>
          <w:szCs w:val="18"/>
        </w:rPr>
      </w:pPr>
      <w:r w:rsidRPr="009A1DC8">
        <w:rPr>
          <w:rFonts w:ascii="Humnst777 BT" w:hAnsi="Humnst777 BT"/>
          <w:sz w:val="18"/>
          <w:szCs w:val="18"/>
        </w:rPr>
        <w:t>Eduardo Afonso Junior</w:t>
      </w:r>
      <w:r w:rsidR="00CA7806" w:rsidRPr="009A1DC8">
        <w:rPr>
          <w:rFonts w:ascii="Humnst777 BT" w:hAnsi="Humnst777 BT"/>
          <w:sz w:val="18"/>
          <w:szCs w:val="18"/>
        </w:rPr>
        <w:t xml:space="preserve"> – </w:t>
      </w:r>
      <w:r w:rsidR="004D7C28" w:rsidRPr="009A1DC8">
        <w:rPr>
          <w:rFonts w:ascii="Humnst777 BT" w:hAnsi="Humnst777 BT"/>
          <w:sz w:val="18"/>
          <w:szCs w:val="18"/>
        </w:rPr>
        <w:t>CRM 345/RN – RG 60697-SSP/RN</w:t>
      </w:r>
    </w:p>
    <w:p w:rsidR="00596198" w:rsidRPr="009A1DC8" w:rsidRDefault="00AF4F42" w:rsidP="00596198">
      <w:pPr>
        <w:rPr>
          <w:rFonts w:ascii="Humnst777 BT" w:hAnsi="Humnst777 BT"/>
          <w:sz w:val="18"/>
          <w:szCs w:val="18"/>
        </w:rPr>
      </w:pPr>
      <w:r w:rsidRPr="009A1DC8">
        <w:rPr>
          <w:rFonts w:ascii="Humnst777 BT" w:hAnsi="Humnst777 BT"/>
          <w:sz w:val="18"/>
          <w:szCs w:val="18"/>
        </w:rPr>
        <w:t xml:space="preserve">Diretor do Conselho </w:t>
      </w:r>
      <w:r w:rsidR="00596198" w:rsidRPr="009A1DC8">
        <w:rPr>
          <w:rFonts w:ascii="Humnst777 BT" w:hAnsi="Humnst777 BT"/>
          <w:sz w:val="18"/>
          <w:szCs w:val="18"/>
        </w:rPr>
        <w:t xml:space="preserve">Profissional </w:t>
      </w:r>
    </w:p>
    <w:p w:rsidR="00D21307" w:rsidRDefault="00CA30BA" w:rsidP="00D21307">
      <w:pPr>
        <w:jc w:val="both"/>
        <w:rPr>
          <w:rFonts w:ascii="Humnst777 BT" w:hAnsi="Humnst777 BT"/>
          <w:sz w:val="28"/>
          <w:szCs w:val="28"/>
        </w:rPr>
      </w:pPr>
      <w:r w:rsidRPr="002F2C1F">
        <w:rPr>
          <w:rFonts w:ascii="Humnst777 BT" w:hAnsi="Humnst777 BT"/>
          <w:sz w:val="28"/>
          <w:szCs w:val="28"/>
        </w:rPr>
        <w:t xml:space="preserve">          </w:t>
      </w:r>
    </w:p>
    <w:p w:rsidR="00027E98" w:rsidRPr="00D21307" w:rsidRDefault="00027E98" w:rsidP="00D21307">
      <w:pPr>
        <w:jc w:val="both"/>
        <w:rPr>
          <w:rFonts w:ascii="Humnst777 BT" w:hAnsi="Humnst777 BT"/>
          <w:sz w:val="28"/>
          <w:szCs w:val="28"/>
        </w:rPr>
      </w:pPr>
      <w:r w:rsidRPr="00F21B8D">
        <w:rPr>
          <w:rFonts w:ascii="Verdana" w:hAnsi="Verdana"/>
          <w:b/>
          <w:color w:val="808080"/>
          <w:sz w:val="15"/>
          <w:szCs w:val="15"/>
        </w:rPr>
        <w:t>Federação Brasileira de Psicanálise</w:t>
      </w:r>
      <w:r w:rsidRPr="00F21B8D">
        <w:rPr>
          <w:rFonts w:ascii="Verdana" w:hAnsi="Verdana"/>
          <w:color w:val="808080"/>
          <w:sz w:val="15"/>
          <w:szCs w:val="15"/>
        </w:rPr>
        <w:t xml:space="preserve"> • Av. Nossa Senhora de Copacabana, 540 sala 704</w:t>
      </w:r>
    </w:p>
    <w:p w:rsidR="00027E98" w:rsidRDefault="00027E98" w:rsidP="005B3082">
      <w:pPr>
        <w:pStyle w:val="Rodap"/>
        <w:ind w:left="-2410"/>
        <w:jc w:val="right"/>
        <w:rPr>
          <w:rFonts w:ascii="Verdana" w:hAnsi="Verdana"/>
          <w:color w:val="808080"/>
          <w:sz w:val="15"/>
          <w:szCs w:val="15"/>
        </w:rPr>
      </w:pPr>
      <w:r w:rsidRPr="00D66688">
        <w:rPr>
          <w:rFonts w:ascii="Verdana" w:hAnsi="Verdana"/>
          <w:color w:val="808080"/>
          <w:sz w:val="15"/>
          <w:szCs w:val="15"/>
        </w:rPr>
        <w:t xml:space="preserve">CEP 22020 000, Rio de Janeiro, RJ, </w:t>
      </w:r>
      <w:r>
        <w:rPr>
          <w:rFonts w:ascii="Verdana" w:hAnsi="Verdana"/>
          <w:color w:val="808080"/>
          <w:sz w:val="15"/>
          <w:szCs w:val="15"/>
        </w:rPr>
        <w:t>CNPJ nº 42.282.996/0001-15</w:t>
      </w:r>
    </w:p>
    <w:p w:rsidR="00027E98" w:rsidRPr="00D66688" w:rsidRDefault="00027E98" w:rsidP="005B3082">
      <w:pPr>
        <w:pStyle w:val="Rodap"/>
        <w:ind w:left="-2410"/>
        <w:jc w:val="right"/>
        <w:rPr>
          <w:rFonts w:ascii="Verdana" w:hAnsi="Verdana"/>
          <w:color w:val="808080"/>
          <w:sz w:val="15"/>
          <w:szCs w:val="15"/>
        </w:rPr>
      </w:pPr>
      <w:r w:rsidRPr="00D66688">
        <w:rPr>
          <w:rFonts w:ascii="Verdana" w:hAnsi="Verdana"/>
          <w:color w:val="808080"/>
          <w:sz w:val="15"/>
          <w:szCs w:val="15"/>
        </w:rPr>
        <w:t>Tel (21) 2235.5922, E-mail febrapsi@febrapsi.org.br</w:t>
      </w:r>
    </w:p>
    <w:sectPr w:rsidR="00027E98" w:rsidRPr="00D66688" w:rsidSect="005B3082">
      <w:pgSz w:w="12240" w:h="15840"/>
      <w:pgMar w:top="964" w:right="1418" w:bottom="851" w:left="567" w:header="720" w:footer="720" w:gutter="0"/>
      <w:cols w:num="2" w:space="720" w:equalWidth="0">
        <w:col w:w="2408" w:space="2"/>
        <w:col w:w="784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8F" w:rsidRDefault="00950F8F">
      <w:r>
        <w:separator/>
      </w:r>
    </w:p>
  </w:endnote>
  <w:endnote w:type="continuationSeparator" w:id="0">
    <w:p w:rsidR="00950F8F" w:rsidRDefault="0095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8F" w:rsidRDefault="00950F8F">
      <w:r>
        <w:separator/>
      </w:r>
    </w:p>
  </w:footnote>
  <w:footnote w:type="continuationSeparator" w:id="0">
    <w:p w:rsidR="00950F8F" w:rsidRDefault="0095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CBC"/>
    <w:multiLevelType w:val="hybridMultilevel"/>
    <w:tmpl w:val="7CE26F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A6C01"/>
    <w:multiLevelType w:val="hybridMultilevel"/>
    <w:tmpl w:val="B6D227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62AC5"/>
    <w:multiLevelType w:val="hybridMultilevel"/>
    <w:tmpl w:val="0E7631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AA5CF4"/>
    <w:multiLevelType w:val="hybridMultilevel"/>
    <w:tmpl w:val="9E5A6A6C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BB"/>
    <w:rsid w:val="00002358"/>
    <w:rsid w:val="00011F2D"/>
    <w:rsid w:val="00027E98"/>
    <w:rsid w:val="00030217"/>
    <w:rsid w:val="00032F38"/>
    <w:rsid w:val="0003453D"/>
    <w:rsid w:val="00070A41"/>
    <w:rsid w:val="00071CA9"/>
    <w:rsid w:val="00077172"/>
    <w:rsid w:val="000776B2"/>
    <w:rsid w:val="00086205"/>
    <w:rsid w:val="00092550"/>
    <w:rsid w:val="000928E2"/>
    <w:rsid w:val="000A5A77"/>
    <w:rsid w:val="000B0238"/>
    <w:rsid w:val="000B1F94"/>
    <w:rsid w:val="000B2CB8"/>
    <w:rsid w:val="000C2D6F"/>
    <w:rsid w:val="000C74AD"/>
    <w:rsid w:val="000C7B67"/>
    <w:rsid w:val="000D0758"/>
    <w:rsid w:val="000D675B"/>
    <w:rsid w:val="000E77BB"/>
    <w:rsid w:val="00101E03"/>
    <w:rsid w:val="001112ED"/>
    <w:rsid w:val="00113DFE"/>
    <w:rsid w:val="00125160"/>
    <w:rsid w:val="001256F2"/>
    <w:rsid w:val="00130C78"/>
    <w:rsid w:val="00130EA0"/>
    <w:rsid w:val="0013256E"/>
    <w:rsid w:val="001378EC"/>
    <w:rsid w:val="00137B29"/>
    <w:rsid w:val="00137BA8"/>
    <w:rsid w:val="001416BE"/>
    <w:rsid w:val="001445AA"/>
    <w:rsid w:val="0015098C"/>
    <w:rsid w:val="00154042"/>
    <w:rsid w:val="00162AD8"/>
    <w:rsid w:val="00163476"/>
    <w:rsid w:val="00164396"/>
    <w:rsid w:val="001701C9"/>
    <w:rsid w:val="00173FDD"/>
    <w:rsid w:val="00190014"/>
    <w:rsid w:val="00191D8A"/>
    <w:rsid w:val="001A1F99"/>
    <w:rsid w:val="001A660F"/>
    <w:rsid w:val="001B59ED"/>
    <w:rsid w:val="001B5B09"/>
    <w:rsid w:val="001B5C35"/>
    <w:rsid w:val="001B7870"/>
    <w:rsid w:val="001B7D96"/>
    <w:rsid w:val="001C11A4"/>
    <w:rsid w:val="001C4CC1"/>
    <w:rsid w:val="001E0A95"/>
    <w:rsid w:val="001E6763"/>
    <w:rsid w:val="001F602F"/>
    <w:rsid w:val="002008C9"/>
    <w:rsid w:val="00202E40"/>
    <w:rsid w:val="0020375A"/>
    <w:rsid w:val="00207A5F"/>
    <w:rsid w:val="00207F10"/>
    <w:rsid w:val="00211936"/>
    <w:rsid w:val="00217F3E"/>
    <w:rsid w:val="002210EA"/>
    <w:rsid w:val="00231436"/>
    <w:rsid w:val="002332B3"/>
    <w:rsid w:val="0023553A"/>
    <w:rsid w:val="00247D72"/>
    <w:rsid w:val="00250995"/>
    <w:rsid w:val="00255202"/>
    <w:rsid w:val="00260F36"/>
    <w:rsid w:val="00262165"/>
    <w:rsid w:val="002708F6"/>
    <w:rsid w:val="00274D50"/>
    <w:rsid w:val="00277788"/>
    <w:rsid w:val="002900C9"/>
    <w:rsid w:val="00292CCC"/>
    <w:rsid w:val="00295046"/>
    <w:rsid w:val="002955E3"/>
    <w:rsid w:val="002979A0"/>
    <w:rsid w:val="002A4A74"/>
    <w:rsid w:val="002A4E76"/>
    <w:rsid w:val="002C583D"/>
    <w:rsid w:val="002D61D3"/>
    <w:rsid w:val="002D6DD7"/>
    <w:rsid w:val="002E42B4"/>
    <w:rsid w:val="002F2C1F"/>
    <w:rsid w:val="002F500B"/>
    <w:rsid w:val="003019DB"/>
    <w:rsid w:val="003040F2"/>
    <w:rsid w:val="00304D72"/>
    <w:rsid w:val="003151D1"/>
    <w:rsid w:val="00336A4E"/>
    <w:rsid w:val="0035665B"/>
    <w:rsid w:val="00365196"/>
    <w:rsid w:val="003662C9"/>
    <w:rsid w:val="00373DA3"/>
    <w:rsid w:val="003742F9"/>
    <w:rsid w:val="00376657"/>
    <w:rsid w:val="00377DDA"/>
    <w:rsid w:val="003C016B"/>
    <w:rsid w:val="003D663A"/>
    <w:rsid w:val="003E32E9"/>
    <w:rsid w:val="003F0575"/>
    <w:rsid w:val="003F4B91"/>
    <w:rsid w:val="00404C60"/>
    <w:rsid w:val="00411885"/>
    <w:rsid w:val="004133D4"/>
    <w:rsid w:val="004173F8"/>
    <w:rsid w:val="0042323D"/>
    <w:rsid w:val="00425CE7"/>
    <w:rsid w:val="004273EA"/>
    <w:rsid w:val="00433C12"/>
    <w:rsid w:val="004405B3"/>
    <w:rsid w:val="00450C73"/>
    <w:rsid w:val="00450CFC"/>
    <w:rsid w:val="0045649E"/>
    <w:rsid w:val="00456514"/>
    <w:rsid w:val="00466437"/>
    <w:rsid w:val="00474D98"/>
    <w:rsid w:val="00482AAB"/>
    <w:rsid w:val="004851D2"/>
    <w:rsid w:val="00485D1C"/>
    <w:rsid w:val="004A34C6"/>
    <w:rsid w:val="004A3DBB"/>
    <w:rsid w:val="004B0453"/>
    <w:rsid w:val="004B4868"/>
    <w:rsid w:val="004B6DC6"/>
    <w:rsid w:val="004C1512"/>
    <w:rsid w:val="004D499E"/>
    <w:rsid w:val="004D7C28"/>
    <w:rsid w:val="004E2184"/>
    <w:rsid w:val="004E7986"/>
    <w:rsid w:val="00501183"/>
    <w:rsid w:val="00503D0A"/>
    <w:rsid w:val="00504BC4"/>
    <w:rsid w:val="0050541F"/>
    <w:rsid w:val="00506A29"/>
    <w:rsid w:val="00512575"/>
    <w:rsid w:val="0051708D"/>
    <w:rsid w:val="00520E7B"/>
    <w:rsid w:val="00521D72"/>
    <w:rsid w:val="00530AD5"/>
    <w:rsid w:val="00536BA5"/>
    <w:rsid w:val="005425AB"/>
    <w:rsid w:val="00571969"/>
    <w:rsid w:val="00574F2B"/>
    <w:rsid w:val="00580460"/>
    <w:rsid w:val="00586BB2"/>
    <w:rsid w:val="00593B30"/>
    <w:rsid w:val="00596198"/>
    <w:rsid w:val="00596FB3"/>
    <w:rsid w:val="005A46AA"/>
    <w:rsid w:val="005B3082"/>
    <w:rsid w:val="005C3474"/>
    <w:rsid w:val="005C47A6"/>
    <w:rsid w:val="005C5D4C"/>
    <w:rsid w:val="005D2C7E"/>
    <w:rsid w:val="005D549C"/>
    <w:rsid w:val="005D71D8"/>
    <w:rsid w:val="005E103B"/>
    <w:rsid w:val="005E2E96"/>
    <w:rsid w:val="005E5516"/>
    <w:rsid w:val="005F0891"/>
    <w:rsid w:val="005F3DFC"/>
    <w:rsid w:val="00605CFA"/>
    <w:rsid w:val="00613F78"/>
    <w:rsid w:val="0061543C"/>
    <w:rsid w:val="00620328"/>
    <w:rsid w:val="00620EA0"/>
    <w:rsid w:val="0062221B"/>
    <w:rsid w:val="006234BD"/>
    <w:rsid w:val="0062407F"/>
    <w:rsid w:val="006249E4"/>
    <w:rsid w:val="00626591"/>
    <w:rsid w:val="006353E7"/>
    <w:rsid w:val="0063748A"/>
    <w:rsid w:val="00637FBD"/>
    <w:rsid w:val="00641D38"/>
    <w:rsid w:val="00644652"/>
    <w:rsid w:val="00647B7A"/>
    <w:rsid w:val="006518AC"/>
    <w:rsid w:val="00654890"/>
    <w:rsid w:val="00660D18"/>
    <w:rsid w:val="006630EB"/>
    <w:rsid w:val="006667AE"/>
    <w:rsid w:val="006803ED"/>
    <w:rsid w:val="006819D4"/>
    <w:rsid w:val="006826E8"/>
    <w:rsid w:val="00683A1B"/>
    <w:rsid w:val="006934E1"/>
    <w:rsid w:val="006B19E7"/>
    <w:rsid w:val="006B2F70"/>
    <w:rsid w:val="006B3D47"/>
    <w:rsid w:val="006B4C64"/>
    <w:rsid w:val="006B5357"/>
    <w:rsid w:val="006B663D"/>
    <w:rsid w:val="006C1052"/>
    <w:rsid w:val="006C2D4D"/>
    <w:rsid w:val="006D4D71"/>
    <w:rsid w:val="006D5439"/>
    <w:rsid w:val="006E0677"/>
    <w:rsid w:val="006E0F95"/>
    <w:rsid w:val="006E1F9A"/>
    <w:rsid w:val="006E23C3"/>
    <w:rsid w:val="006E45F1"/>
    <w:rsid w:val="006F390C"/>
    <w:rsid w:val="00701F56"/>
    <w:rsid w:val="007058FF"/>
    <w:rsid w:val="00710FF7"/>
    <w:rsid w:val="0071268B"/>
    <w:rsid w:val="00713401"/>
    <w:rsid w:val="00714002"/>
    <w:rsid w:val="00736872"/>
    <w:rsid w:val="00752791"/>
    <w:rsid w:val="00753327"/>
    <w:rsid w:val="00755BE4"/>
    <w:rsid w:val="00756867"/>
    <w:rsid w:val="00762798"/>
    <w:rsid w:val="00765997"/>
    <w:rsid w:val="007937FA"/>
    <w:rsid w:val="007C205E"/>
    <w:rsid w:val="007C44EF"/>
    <w:rsid w:val="007C47E1"/>
    <w:rsid w:val="007E0ACB"/>
    <w:rsid w:val="007E1212"/>
    <w:rsid w:val="007E1B0B"/>
    <w:rsid w:val="007E3C70"/>
    <w:rsid w:val="008034D4"/>
    <w:rsid w:val="00823AA0"/>
    <w:rsid w:val="00825278"/>
    <w:rsid w:val="00825BF3"/>
    <w:rsid w:val="0083191F"/>
    <w:rsid w:val="0083262F"/>
    <w:rsid w:val="00832D0D"/>
    <w:rsid w:val="008424BE"/>
    <w:rsid w:val="00845432"/>
    <w:rsid w:val="008527AA"/>
    <w:rsid w:val="008562A2"/>
    <w:rsid w:val="0086045A"/>
    <w:rsid w:val="00861925"/>
    <w:rsid w:val="00877BC1"/>
    <w:rsid w:val="00881A2E"/>
    <w:rsid w:val="00890AFC"/>
    <w:rsid w:val="00893C6B"/>
    <w:rsid w:val="008A354E"/>
    <w:rsid w:val="008B008B"/>
    <w:rsid w:val="008B5009"/>
    <w:rsid w:val="008B6299"/>
    <w:rsid w:val="008B655B"/>
    <w:rsid w:val="008C776A"/>
    <w:rsid w:val="008D3DC3"/>
    <w:rsid w:val="008D5448"/>
    <w:rsid w:val="008D5727"/>
    <w:rsid w:val="00900647"/>
    <w:rsid w:val="0091001F"/>
    <w:rsid w:val="009250F3"/>
    <w:rsid w:val="00932406"/>
    <w:rsid w:val="0093765F"/>
    <w:rsid w:val="00947D3C"/>
    <w:rsid w:val="00950A22"/>
    <w:rsid w:val="00950F8F"/>
    <w:rsid w:val="00953A74"/>
    <w:rsid w:val="009547B4"/>
    <w:rsid w:val="009610B6"/>
    <w:rsid w:val="00964A50"/>
    <w:rsid w:val="00965EE6"/>
    <w:rsid w:val="0096654D"/>
    <w:rsid w:val="00966BC6"/>
    <w:rsid w:val="00967095"/>
    <w:rsid w:val="00972B1E"/>
    <w:rsid w:val="00975032"/>
    <w:rsid w:val="00977E10"/>
    <w:rsid w:val="009811E7"/>
    <w:rsid w:val="0099204B"/>
    <w:rsid w:val="00997014"/>
    <w:rsid w:val="009A1DC8"/>
    <w:rsid w:val="009B2A2A"/>
    <w:rsid w:val="009B5629"/>
    <w:rsid w:val="009B6EBF"/>
    <w:rsid w:val="009C6135"/>
    <w:rsid w:val="009D2E38"/>
    <w:rsid w:val="009D65E3"/>
    <w:rsid w:val="009E07D4"/>
    <w:rsid w:val="009E18FC"/>
    <w:rsid w:val="00A026C3"/>
    <w:rsid w:val="00A03A1A"/>
    <w:rsid w:val="00A07818"/>
    <w:rsid w:val="00A22FD4"/>
    <w:rsid w:val="00A23013"/>
    <w:rsid w:val="00A34638"/>
    <w:rsid w:val="00A45DFB"/>
    <w:rsid w:val="00A53D0F"/>
    <w:rsid w:val="00A57F8E"/>
    <w:rsid w:val="00A602DE"/>
    <w:rsid w:val="00A61638"/>
    <w:rsid w:val="00A61DE0"/>
    <w:rsid w:val="00A83E42"/>
    <w:rsid w:val="00A93FF7"/>
    <w:rsid w:val="00A9796C"/>
    <w:rsid w:val="00AA369E"/>
    <w:rsid w:val="00AA6DD0"/>
    <w:rsid w:val="00AB46B8"/>
    <w:rsid w:val="00AB6127"/>
    <w:rsid w:val="00AB6CEF"/>
    <w:rsid w:val="00AC4A26"/>
    <w:rsid w:val="00AC5327"/>
    <w:rsid w:val="00AC650F"/>
    <w:rsid w:val="00AC7D45"/>
    <w:rsid w:val="00AE75C5"/>
    <w:rsid w:val="00AE76D4"/>
    <w:rsid w:val="00AF1556"/>
    <w:rsid w:val="00AF4F42"/>
    <w:rsid w:val="00B05204"/>
    <w:rsid w:val="00B06813"/>
    <w:rsid w:val="00B06E0F"/>
    <w:rsid w:val="00B274B5"/>
    <w:rsid w:val="00B4368E"/>
    <w:rsid w:val="00B4383F"/>
    <w:rsid w:val="00B526CD"/>
    <w:rsid w:val="00B5540C"/>
    <w:rsid w:val="00B57387"/>
    <w:rsid w:val="00B6443D"/>
    <w:rsid w:val="00B73082"/>
    <w:rsid w:val="00B80E83"/>
    <w:rsid w:val="00B84AA5"/>
    <w:rsid w:val="00B850B8"/>
    <w:rsid w:val="00B87066"/>
    <w:rsid w:val="00B87238"/>
    <w:rsid w:val="00B95056"/>
    <w:rsid w:val="00B97A6B"/>
    <w:rsid w:val="00BA0411"/>
    <w:rsid w:val="00BB360C"/>
    <w:rsid w:val="00BB6D50"/>
    <w:rsid w:val="00BC5BAF"/>
    <w:rsid w:val="00BC68EE"/>
    <w:rsid w:val="00BE04B8"/>
    <w:rsid w:val="00BE26A5"/>
    <w:rsid w:val="00BE397B"/>
    <w:rsid w:val="00BE666E"/>
    <w:rsid w:val="00BE6C30"/>
    <w:rsid w:val="00BF1753"/>
    <w:rsid w:val="00BF2C24"/>
    <w:rsid w:val="00BF2EAC"/>
    <w:rsid w:val="00C000CB"/>
    <w:rsid w:val="00C16702"/>
    <w:rsid w:val="00C20330"/>
    <w:rsid w:val="00C26F94"/>
    <w:rsid w:val="00C30F62"/>
    <w:rsid w:val="00C32614"/>
    <w:rsid w:val="00C32E3A"/>
    <w:rsid w:val="00C35CB9"/>
    <w:rsid w:val="00C37F33"/>
    <w:rsid w:val="00C47BC1"/>
    <w:rsid w:val="00C6097A"/>
    <w:rsid w:val="00C60FA4"/>
    <w:rsid w:val="00C64DFD"/>
    <w:rsid w:val="00C650B7"/>
    <w:rsid w:val="00C82D24"/>
    <w:rsid w:val="00C82EEE"/>
    <w:rsid w:val="00CA2AB7"/>
    <w:rsid w:val="00CA30BA"/>
    <w:rsid w:val="00CA4AE3"/>
    <w:rsid w:val="00CA7806"/>
    <w:rsid w:val="00CB1021"/>
    <w:rsid w:val="00CB4230"/>
    <w:rsid w:val="00CB5846"/>
    <w:rsid w:val="00CB6033"/>
    <w:rsid w:val="00CC2C03"/>
    <w:rsid w:val="00CC7096"/>
    <w:rsid w:val="00CD1A41"/>
    <w:rsid w:val="00CE4446"/>
    <w:rsid w:val="00CE7982"/>
    <w:rsid w:val="00CF39D3"/>
    <w:rsid w:val="00CF5C81"/>
    <w:rsid w:val="00D211AB"/>
    <w:rsid w:val="00D21307"/>
    <w:rsid w:val="00D21A03"/>
    <w:rsid w:val="00D23FA0"/>
    <w:rsid w:val="00D51DAF"/>
    <w:rsid w:val="00D56036"/>
    <w:rsid w:val="00D57854"/>
    <w:rsid w:val="00D57D9C"/>
    <w:rsid w:val="00D65AA8"/>
    <w:rsid w:val="00D669C0"/>
    <w:rsid w:val="00D70AD1"/>
    <w:rsid w:val="00D72EC6"/>
    <w:rsid w:val="00D76125"/>
    <w:rsid w:val="00D76DFF"/>
    <w:rsid w:val="00D80A94"/>
    <w:rsid w:val="00D83468"/>
    <w:rsid w:val="00D83D3D"/>
    <w:rsid w:val="00D879B3"/>
    <w:rsid w:val="00D9098A"/>
    <w:rsid w:val="00D93BBB"/>
    <w:rsid w:val="00DA6226"/>
    <w:rsid w:val="00DA7635"/>
    <w:rsid w:val="00DA77CA"/>
    <w:rsid w:val="00DB2EFE"/>
    <w:rsid w:val="00DB3DDC"/>
    <w:rsid w:val="00DD5803"/>
    <w:rsid w:val="00DD6E22"/>
    <w:rsid w:val="00DE322E"/>
    <w:rsid w:val="00DE3EFC"/>
    <w:rsid w:val="00DE4192"/>
    <w:rsid w:val="00DF3415"/>
    <w:rsid w:val="00DF345D"/>
    <w:rsid w:val="00E07D4C"/>
    <w:rsid w:val="00E17050"/>
    <w:rsid w:val="00E215E8"/>
    <w:rsid w:val="00E30AE6"/>
    <w:rsid w:val="00E375A4"/>
    <w:rsid w:val="00E376E9"/>
    <w:rsid w:val="00E43AFD"/>
    <w:rsid w:val="00E4687D"/>
    <w:rsid w:val="00E5045A"/>
    <w:rsid w:val="00E55EB9"/>
    <w:rsid w:val="00E60F73"/>
    <w:rsid w:val="00E62075"/>
    <w:rsid w:val="00E713D7"/>
    <w:rsid w:val="00E7436F"/>
    <w:rsid w:val="00E81066"/>
    <w:rsid w:val="00EA1446"/>
    <w:rsid w:val="00EA3F26"/>
    <w:rsid w:val="00EA54A5"/>
    <w:rsid w:val="00EA6CB8"/>
    <w:rsid w:val="00EA6DB2"/>
    <w:rsid w:val="00EC0151"/>
    <w:rsid w:val="00ED5F74"/>
    <w:rsid w:val="00ED7177"/>
    <w:rsid w:val="00ED744E"/>
    <w:rsid w:val="00ED765E"/>
    <w:rsid w:val="00EE4862"/>
    <w:rsid w:val="00EE6C37"/>
    <w:rsid w:val="00EF1D6A"/>
    <w:rsid w:val="00EF4E82"/>
    <w:rsid w:val="00F00B4D"/>
    <w:rsid w:val="00F00BD2"/>
    <w:rsid w:val="00F00F8E"/>
    <w:rsid w:val="00F0321A"/>
    <w:rsid w:val="00F10FD4"/>
    <w:rsid w:val="00F26FCC"/>
    <w:rsid w:val="00F30F5F"/>
    <w:rsid w:val="00F31483"/>
    <w:rsid w:val="00F356CD"/>
    <w:rsid w:val="00F358EC"/>
    <w:rsid w:val="00F3598C"/>
    <w:rsid w:val="00F35A16"/>
    <w:rsid w:val="00F40A2A"/>
    <w:rsid w:val="00F449C8"/>
    <w:rsid w:val="00F51E33"/>
    <w:rsid w:val="00F5333A"/>
    <w:rsid w:val="00F5528F"/>
    <w:rsid w:val="00F60E16"/>
    <w:rsid w:val="00F679B4"/>
    <w:rsid w:val="00F73D4E"/>
    <w:rsid w:val="00F86A92"/>
    <w:rsid w:val="00F87A45"/>
    <w:rsid w:val="00F97EC6"/>
    <w:rsid w:val="00FA4F76"/>
    <w:rsid w:val="00FA5AC1"/>
    <w:rsid w:val="00FB53AA"/>
    <w:rsid w:val="00FC1192"/>
    <w:rsid w:val="00FC74F9"/>
    <w:rsid w:val="00FD0965"/>
    <w:rsid w:val="00FD2D66"/>
    <w:rsid w:val="00FD57F1"/>
    <w:rsid w:val="00FE1427"/>
    <w:rsid w:val="00FF29A2"/>
    <w:rsid w:val="00FF57B7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260"/>
      <w:jc w:val="both"/>
      <w:outlineLvl w:val="0"/>
    </w:pPr>
    <w:rPr>
      <w:rFonts w:eastAsia="Arial Unicode MS"/>
      <w:sz w:val="28"/>
      <w:szCs w:val="24"/>
    </w:rPr>
  </w:style>
  <w:style w:type="paragraph" w:styleId="Ttulo2">
    <w:name w:val="heading 2"/>
    <w:basedOn w:val="Normal"/>
    <w:next w:val="Normal"/>
    <w:qFormat/>
    <w:pPr>
      <w:keepNext/>
      <w:ind w:left="1440"/>
      <w:jc w:val="both"/>
      <w:outlineLvl w:val="1"/>
    </w:pPr>
    <w:rPr>
      <w:rFonts w:eastAsia="Arial Unicode MS"/>
      <w:sz w:val="28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  <w:lang w:val="es-UY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pPr>
      <w:keepNext/>
      <w:ind w:left="-142"/>
      <w:outlineLvl w:val="8"/>
    </w:pPr>
    <w:rPr>
      <w:b/>
      <w:i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Recuodecorpodetexto">
    <w:name w:val="Body Text Indent"/>
    <w:basedOn w:val="Normal"/>
    <w:pPr>
      <w:ind w:left="1260" w:hanging="1260"/>
      <w:jc w:val="both"/>
    </w:pPr>
    <w:rPr>
      <w:sz w:val="28"/>
      <w:szCs w:val="24"/>
    </w:rPr>
  </w:style>
  <w:style w:type="paragraph" w:styleId="Recuodecorpodetexto2">
    <w:name w:val="Body Text Indent 2"/>
    <w:basedOn w:val="Normal"/>
    <w:pPr>
      <w:ind w:left="1260"/>
      <w:jc w:val="both"/>
    </w:pPr>
    <w:rPr>
      <w:sz w:val="28"/>
      <w:szCs w:val="24"/>
    </w:rPr>
  </w:style>
  <w:style w:type="paragraph" w:styleId="Corpodetexto">
    <w:name w:val="Body Text"/>
    <w:basedOn w:val="Normal"/>
    <w:pPr>
      <w:jc w:val="both"/>
    </w:pPr>
    <w:rPr>
      <w:sz w:val="28"/>
      <w:szCs w:val="24"/>
    </w:rPr>
  </w:style>
  <w:style w:type="paragraph" w:styleId="Corpodetexto2">
    <w:name w:val="Body Text 2"/>
    <w:basedOn w:val="Normal"/>
    <w:pPr>
      <w:jc w:val="center"/>
    </w:pPr>
    <w:rPr>
      <w:b/>
      <w:bCs/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Recuodecorpodetexto3">
    <w:name w:val="Body Text Indent 3"/>
    <w:basedOn w:val="Normal"/>
    <w:pPr>
      <w:ind w:left="-142"/>
    </w:pPr>
    <w:rPr>
      <w:b/>
      <w:i/>
      <w:sz w:val="28"/>
    </w:rPr>
  </w:style>
  <w:style w:type="paragraph" w:styleId="Textodebalo">
    <w:name w:val="Balloon Text"/>
    <w:basedOn w:val="Normal"/>
    <w:semiHidden/>
    <w:rsid w:val="00DA77C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E5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260"/>
      <w:jc w:val="both"/>
      <w:outlineLvl w:val="0"/>
    </w:pPr>
    <w:rPr>
      <w:rFonts w:eastAsia="Arial Unicode MS"/>
      <w:sz w:val="28"/>
      <w:szCs w:val="24"/>
    </w:rPr>
  </w:style>
  <w:style w:type="paragraph" w:styleId="Ttulo2">
    <w:name w:val="heading 2"/>
    <w:basedOn w:val="Normal"/>
    <w:next w:val="Normal"/>
    <w:qFormat/>
    <w:pPr>
      <w:keepNext/>
      <w:ind w:left="1440"/>
      <w:jc w:val="both"/>
      <w:outlineLvl w:val="1"/>
    </w:pPr>
    <w:rPr>
      <w:rFonts w:eastAsia="Arial Unicode MS"/>
      <w:sz w:val="28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  <w:lang w:val="es-UY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pPr>
      <w:keepNext/>
      <w:ind w:left="-142"/>
      <w:outlineLvl w:val="8"/>
    </w:pPr>
    <w:rPr>
      <w:b/>
      <w:i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Recuodecorpodetexto">
    <w:name w:val="Body Text Indent"/>
    <w:basedOn w:val="Normal"/>
    <w:pPr>
      <w:ind w:left="1260" w:hanging="1260"/>
      <w:jc w:val="both"/>
    </w:pPr>
    <w:rPr>
      <w:sz w:val="28"/>
      <w:szCs w:val="24"/>
    </w:rPr>
  </w:style>
  <w:style w:type="paragraph" w:styleId="Recuodecorpodetexto2">
    <w:name w:val="Body Text Indent 2"/>
    <w:basedOn w:val="Normal"/>
    <w:pPr>
      <w:ind w:left="1260"/>
      <w:jc w:val="both"/>
    </w:pPr>
    <w:rPr>
      <w:sz w:val="28"/>
      <w:szCs w:val="24"/>
    </w:rPr>
  </w:style>
  <w:style w:type="paragraph" w:styleId="Corpodetexto">
    <w:name w:val="Body Text"/>
    <w:basedOn w:val="Normal"/>
    <w:pPr>
      <w:jc w:val="both"/>
    </w:pPr>
    <w:rPr>
      <w:sz w:val="28"/>
      <w:szCs w:val="24"/>
    </w:rPr>
  </w:style>
  <w:style w:type="paragraph" w:styleId="Corpodetexto2">
    <w:name w:val="Body Text 2"/>
    <w:basedOn w:val="Normal"/>
    <w:pPr>
      <w:jc w:val="center"/>
    </w:pPr>
    <w:rPr>
      <w:b/>
      <w:bCs/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Recuodecorpodetexto3">
    <w:name w:val="Body Text Indent 3"/>
    <w:basedOn w:val="Normal"/>
    <w:pPr>
      <w:ind w:left="-142"/>
    </w:pPr>
    <w:rPr>
      <w:b/>
      <w:i/>
      <w:sz w:val="28"/>
    </w:rPr>
  </w:style>
  <w:style w:type="paragraph" w:styleId="Textodebalo">
    <w:name w:val="Balloon Text"/>
    <w:basedOn w:val="Normal"/>
    <w:semiHidden/>
    <w:rsid w:val="00DA77C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E5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Yes Propaganda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Coelho</dc:creator>
  <cp:lastModifiedBy>Anna</cp:lastModifiedBy>
  <cp:revision>2</cp:revision>
  <cp:lastPrinted>2011-07-13T17:26:00Z</cp:lastPrinted>
  <dcterms:created xsi:type="dcterms:W3CDTF">2012-04-19T20:03:00Z</dcterms:created>
  <dcterms:modified xsi:type="dcterms:W3CDTF">2012-04-19T20:03:00Z</dcterms:modified>
</cp:coreProperties>
</file>